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B716F" w14:textId="77777777" w:rsidR="00D44E36" w:rsidRDefault="00D44E36">
      <w:pPr>
        <w:rPr>
          <w:rFonts w:ascii="Times New Roman" w:hAnsi="Times New Roman" w:cs="Times New Roman"/>
          <w:sz w:val="24"/>
          <w:szCs w:val="24"/>
        </w:rPr>
      </w:pPr>
    </w:p>
    <w:p w14:paraId="4905AC21" w14:textId="77777777" w:rsidR="00D44E36" w:rsidRDefault="00D44E36">
      <w:pPr>
        <w:rPr>
          <w:rFonts w:ascii="Times New Roman" w:hAnsi="Times New Roman" w:cs="Times New Roman"/>
          <w:sz w:val="24"/>
          <w:szCs w:val="24"/>
        </w:rPr>
      </w:pPr>
    </w:p>
    <w:p w14:paraId="6FF00DC5" w14:textId="77777777" w:rsidR="00D44E36" w:rsidRDefault="00D44E36">
      <w:pPr>
        <w:rPr>
          <w:rFonts w:ascii="Times New Roman" w:hAnsi="Times New Roman" w:cs="Times New Roman"/>
          <w:sz w:val="24"/>
          <w:szCs w:val="24"/>
        </w:rPr>
      </w:pPr>
    </w:p>
    <w:p w14:paraId="163D820B" w14:textId="77777777" w:rsidR="00D44E36" w:rsidRDefault="00D44E36">
      <w:pPr>
        <w:rPr>
          <w:rFonts w:ascii="Times New Roman" w:hAnsi="Times New Roman" w:cs="Times New Roman"/>
          <w:sz w:val="24"/>
          <w:szCs w:val="24"/>
        </w:rPr>
      </w:pPr>
    </w:p>
    <w:p w14:paraId="020B2124" w14:textId="77777777" w:rsidR="00D44E36" w:rsidRDefault="00D44E36" w:rsidP="00D44E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Guide</w:t>
      </w:r>
    </w:p>
    <w:p w14:paraId="0EFD55AE" w14:textId="77777777" w:rsidR="00D44E36" w:rsidRDefault="00D44E36" w:rsidP="00D44E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A070D5" w14:textId="77777777" w:rsidR="00D44E36" w:rsidRDefault="00D44E36" w:rsidP="00D44E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1AFA87C8" w14:textId="77777777" w:rsidR="00D44E36" w:rsidRDefault="00D44E36" w:rsidP="00D44E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983ADBE" w14:textId="77777777" w:rsidR="00D44E36" w:rsidRDefault="00D44E36" w:rsidP="00D44E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72290F8E" w14:textId="77777777" w:rsidR="00D44E36" w:rsidRDefault="00D44E36" w:rsidP="00D44E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1CF86250" w14:textId="3CA272E2" w:rsidR="00D44E36" w:rsidRDefault="00D44E36" w:rsidP="00D44E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1C6865" w14:textId="5CD2C5BA" w:rsidR="00B41073" w:rsidRDefault="003F60E7" w:rsidP="003F60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does</w:t>
      </w:r>
      <w:r w:rsidR="00EC0B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Psychology mean?</w:t>
      </w:r>
    </w:p>
    <w:p w14:paraId="79C697D4" w14:textId="04F9544E" w:rsidR="00EC0BD9" w:rsidRPr="00EC0BD9" w:rsidRDefault="00EC0BD9" w:rsidP="00EC0BD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study of interaction among people and how the interaction influences their lives.</w:t>
      </w:r>
    </w:p>
    <w:p w14:paraId="5FDC617B" w14:textId="1D87B20E" w:rsidR="00D27823" w:rsidRDefault="003F60E7" w:rsidP="00EC0BD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41073">
        <w:rPr>
          <w:rFonts w:ascii="Times New Roman" w:hAnsi="Times New Roman" w:cs="Times New Roman"/>
          <w:sz w:val="24"/>
          <w:szCs w:val="24"/>
        </w:rPr>
        <w:t xml:space="preserve"> </w:t>
      </w:r>
      <w:r w:rsidR="00EC0BD9">
        <w:rPr>
          <w:rFonts w:ascii="Times New Roman" w:hAnsi="Times New Roman" w:cs="Times New Roman"/>
          <w:sz w:val="24"/>
          <w:szCs w:val="24"/>
        </w:rPr>
        <w:t>It is the study people’s mental processes and how they behave</w:t>
      </w:r>
    </w:p>
    <w:p w14:paraId="3DA681CE" w14:textId="0DF0CF5D" w:rsidR="00EC0BD9" w:rsidRDefault="00EC0BD9" w:rsidP="00EC0BD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scientific study of culture in relation to </w:t>
      </w:r>
    </w:p>
    <w:p w14:paraId="6A4FCCF8" w14:textId="508BD8A2" w:rsidR="00EC0BD9" w:rsidRDefault="00EC0BD9" w:rsidP="00EC0B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which year did psychology start</w:t>
      </w:r>
      <w:r w:rsidR="0059529D">
        <w:rPr>
          <w:rFonts w:ascii="Times New Roman" w:hAnsi="Times New Roman" w:cs="Times New Roman"/>
          <w:sz w:val="24"/>
          <w:szCs w:val="24"/>
        </w:rPr>
        <w:t>?</w:t>
      </w:r>
    </w:p>
    <w:p w14:paraId="2002AA73" w14:textId="1A15AAC1" w:rsidR="0059529D" w:rsidRDefault="0059529D" w:rsidP="005952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1765</w:t>
      </w:r>
    </w:p>
    <w:p w14:paraId="4C446316" w14:textId="140421C7" w:rsidR="0059529D" w:rsidRDefault="0059529D" w:rsidP="005952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1874</w:t>
      </w:r>
    </w:p>
    <w:p w14:paraId="7D9082FD" w14:textId="7F92CA4D" w:rsidR="0059529D" w:rsidRDefault="0059529D" w:rsidP="005952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1879</w:t>
      </w:r>
    </w:p>
    <w:p w14:paraId="10B1FEB4" w14:textId="01CC736F" w:rsidR="0059529D" w:rsidRDefault="0059529D" w:rsidP="0059529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I/O Psychology and Organizational behavior.</w:t>
      </w:r>
    </w:p>
    <w:p w14:paraId="2A369E16" w14:textId="1A4C9289" w:rsidR="0059529D" w:rsidRDefault="0059529D" w:rsidP="0059529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the scientific </w:t>
      </w:r>
      <w:r w:rsidR="004F723E">
        <w:rPr>
          <w:rFonts w:ascii="Times New Roman" w:hAnsi="Times New Roman" w:cs="Times New Roman"/>
          <w:sz w:val="24"/>
          <w:szCs w:val="24"/>
        </w:rPr>
        <w:t xml:space="preserve">study </w:t>
      </w:r>
      <w:r>
        <w:rPr>
          <w:rFonts w:ascii="Times New Roman" w:hAnsi="Times New Roman" w:cs="Times New Roman"/>
          <w:sz w:val="24"/>
          <w:szCs w:val="24"/>
        </w:rPr>
        <w:t>of people’s cognition, how they behave, and their effects on an organization.</w:t>
      </w:r>
    </w:p>
    <w:p w14:paraId="25996C92" w14:textId="77777777" w:rsidR="00C868ED" w:rsidRDefault="00C868ED" w:rsidP="0059529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scientific study how managers run organizations.</w:t>
      </w:r>
    </w:p>
    <w:p w14:paraId="1B75135D" w14:textId="702A91C8" w:rsidR="0059529D" w:rsidRDefault="00C868ED" w:rsidP="0059529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study of how the employees in an organization affect the modes of operations.</w:t>
      </w:r>
    </w:p>
    <w:p w14:paraId="6252D0B1" w14:textId="77777777" w:rsidR="0083010F" w:rsidRDefault="00C868ED" w:rsidP="00C868E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following definitions of I/O Psychology and Organizational behavior </w:t>
      </w:r>
      <w:r w:rsidR="0083010F">
        <w:rPr>
          <w:rFonts w:ascii="Times New Roman" w:hAnsi="Times New Roman" w:cs="Times New Roman"/>
          <w:sz w:val="24"/>
          <w:szCs w:val="24"/>
        </w:rPr>
        <w:t>is based on scientist-practitioner model?</w:t>
      </w:r>
    </w:p>
    <w:p w14:paraId="5427B72B" w14:textId="5544BD5D" w:rsidR="004F723E" w:rsidRDefault="004F723E" w:rsidP="008301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study of the factors that influence the output of work.</w:t>
      </w:r>
    </w:p>
    <w:p w14:paraId="2C279DB1" w14:textId="4921745A" w:rsidR="00C868ED" w:rsidRDefault="0083010F" w:rsidP="008301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use of psychological theory, principles</w:t>
      </w:r>
      <w:r w:rsidR="004F723E">
        <w:rPr>
          <w:rFonts w:ascii="Times New Roman" w:hAnsi="Times New Roman" w:cs="Times New Roman"/>
          <w:sz w:val="24"/>
          <w:szCs w:val="24"/>
        </w:rPr>
        <w:t>, and research in the workplace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969D4" w14:textId="0CD71677" w:rsidR="004F723E" w:rsidRDefault="004F723E" w:rsidP="008301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</w:t>
      </w:r>
      <w:r w:rsidRPr="004F723E">
        <w:rPr>
          <w:rFonts w:ascii="Times New Roman" w:hAnsi="Times New Roman" w:cs="Times New Roman"/>
          <w:sz w:val="24"/>
          <w:szCs w:val="24"/>
        </w:rPr>
        <w:t xml:space="preserve">the scientific </w:t>
      </w:r>
      <w:r>
        <w:rPr>
          <w:rFonts w:ascii="Times New Roman" w:hAnsi="Times New Roman" w:cs="Times New Roman"/>
          <w:sz w:val="24"/>
          <w:szCs w:val="24"/>
        </w:rPr>
        <w:t xml:space="preserve">study </w:t>
      </w:r>
      <w:r w:rsidRPr="004F723E">
        <w:rPr>
          <w:rFonts w:ascii="Times New Roman" w:hAnsi="Times New Roman" w:cs="Times New Roman"/>
          <w:sz w:val="24"/>
          <w:szCs w:val="24"/>
        </w:rPr>
        <w:t>of people’s cognition, how they behave, and their effects on an organization.</w:t>
      </w:r>
    </w:p>
    <w:p w14:paraId="71A0DAB0" w14:textId="5B1549A3" w:rsidR="0083085A" w:rsidRDefault="0083085A" w:rsidP="000B3F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</w:t>
      </w:r>
      <w:r w:rsidR="00B31E55">
        <w:rPr>
          <w:rFonts w:ascii="Times New Roman" w:hAnsi="Times New Roman" w:cs="Times New Roman"/>
          <w:sz w:val="24"/>
          <w:szCs w:val="24"/>
        </w:rPr>
        <w:t>are examples of Personal identities EXCEPT</w:t>
      </w:r>
    </w:p>
    <w:p w14:paraId="5AB6CCBA" w14:textId="4AEAA4B0" w:rsidR="00B31E55" w:rsidRDefault="00B31E55" w:rsidP="00B31E5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 role</w:t>
      </w:r>
    </w:p>
    <w:p w14:paraId="26BCDBA4" w14:textId="5AF5B2EE" w:rsidR="00B31E55" w:rsidRDefault="00B31E55" w:rsidP="00B31E5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Introductions</w:t>
      </w:r>
    </w:p>
    <w:p w14:paraId="42645C33" w14:textId="04833031" w:rsidR="00B31E55" w:rsidRDefault="00B31E55" w:rsidP="00B31E5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speech</w:t>
      </w:r>
    </w:p>
    <w:p w14:paraId="32857C98" w14:textId="2E28E333" w:rsidR="000B3F5D" w:rsidRDefault="000B3F5D" w:rsidP="000B3F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Which of the following best defines Theory Y management approach?</w:t>
      </w:r>
    </w:p>
    <w:p w14:paraId="3678DC05" w14:textId="708195A1" w:rsidR="0055114C" w:rsidRPr="0055114C" w:rsidRDefault="0055114C" w:rsidP="005511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where the management subject their employees to work, regardless of whether it is in-person or remote. </w:t>
      </w:r>
    </w:p>
    <w:p w14:paraId="480E0769" w14:textId="5C42E5B8" w:rsidR="000B3F5D" w:rsidRDefault="000B3F5D" w:rsidP="000B3F5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Satisfaction of employees needs and promotion of their welfare increases their productivity. </w:t>
      </w:r>
    </w:p>
    <w:p w14:paraId="179F4B42" w14:textId="53EF98ED" w:rsidR="0055114C" w:rsidRDefault="0055114C" w:rsidP="005511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employees work under strict adherence of the laid down guidelines by the administration. </w:t>
      </w:r>
    </w:p>
    <w:p w14:paraId="29CA9856" w14:textId="59D7A6E2" w:rsidR="0055114C" w:rsidRDefault="00C42012" w:rsidP="0055114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not a type of identities?</w:t>
      </w:r>
    </w:p>
    <w:p w14:paraId="412A0D49" w14:textId="12819A37" w:rsidR="000761AC" w:rsidRDefault="000761AC" w:rsidP="000761A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Influential identit</w:t>
      </w:r>
      <w:r w:rsidR="00DB7A69">
        <w:rPr>
          <w:rFonts w:ascii="Times New Roman" w:hAnsi="Times New Roman" w:cs="Times New Roman"/>
          <w:sz w:val="24"/>
          <w:szCs w:val="24"/>
        </w:rPr>
        <w:t>ies</w:t>
      </w:r>
    </w:p>
    <w:p w14:paraId="305BD107" w14:textId="7FAD7C88" w:rsidR="000761AC" w:rsidRDefault="000761AC" w:rsidP="000761A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identities</w:t>
      </w:r>
    </w:p>
    <w:p w14:paraId="5B74D365" w14:textId="3D8F6478" w:rsidR="000761AC" w:rsidRDefault="000761AC" w:rsidP="000761A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identities</w:t>
      </w:r>
    </w:p>
    <w:p w14:paraId="410E1B32" w14:textId="0ADB5FF4" w:rsidR="000761AC" w:rsidRDefault="00E72B96" w:rsidP="000761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definitions correctly describe a theory?</w:t>
      </w:r>
    </w:p>
    <w:p w14:paraId="17C15366" w14:textId="2251DB36" w:rsidR="00E72B96" w:rsidRDefault="00E72B96" w:rsidP="00E72B9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collection </w:t>
      </w:r>
      <w:r w:rsidR="001371E7">
        <w:rPr>
          <w:rFonts w:ascii="Times New Roman" w:hAnsi="Times New Roman" w:cs="Times New Roman"/>
          <w:sz w:val="24"/>
          <w:szCs w:val="24"/>
        </w:rPr>
        <w:t>statements that are used for predicting, describing, and explaining behaviors.</w:t>
      </w:r>
    </w:p>
    <w:p w14:paraId="39536CAD" w14:textId="23755B41" w:rsidR="001371E7" w:rsidRDefault="001371E7" w:rsidP="00E72B9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verified statement that describes a particular phenomenon. </w:t>
      </w:r>
    </w:p>
    <w:p w14:paraId="683A9824" w14:textId="4BC8A222" w:rsidR="001371E7" w:rsidRDefault="001371E7" w:rsidP="00E72B9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scientific method of verifying </w:t>
      </w:r>
      <w:r w:rsidR="00A6167E">
        <w:rPr>
          <w:rFonts w:ascii="Times New Roman" w:hAnsi="Times New Roman" w:cs="Times New Roman"/>
          <w:sz w:val="24"/>
          <w:szCs w:val="24"/>
        </w:rPr>
        <w:t xml:space="preserve">information by gathering data from different fields. </w:t>
      </w:r>
    </w:p>
    <w:p w14:paraId="6B00C718" w14:textId="24FA9C88" w:rsidR="00A6167E" w:rsidRDefault="00A6167E" w:rsidP="00A6167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Science has three goals. Which of the following is not a goal of science?</w:t>
      </w:r>
    </w:p>
    <w:p w14:paraId="183643DB" w14:textId="5A638F52" w:rsidR="00A6167E" w:rsidRDefault="00A6167E" w:rsidP="00A6167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</w:t>
      </w:r>
    </w:p>
    <w:p w14:paraId="387E186D" w14:textId="5234AC8C" w:rsidR="00A6167E" w:rsidRDefault="00A6167E" w:rsidP="00A6167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Verification</w:t>
      </w:r>
    </w:p>
    <w:p w14:paraId="49CC4610" w14:textId="7C2B789C" w:rsidR="00A6167E" w:rsidRDefault="00A6167E" w:rsidP="00A6167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Explanation</w:t>
      </w:r>
    </w:p>
    <w:p w14:paraId="2ABEEEE9" w14:textId="21AA7726" w:rsidR="00A6167E" w:rsidRDefault="00A6167E" w:rsidP="00A6167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the best definition of hypothesis?</w:t>
      </w:r>
    </w:p>
    <w:p w14:paraId="23A9A05B" w14:textId="66B2591B" w:rsidR="00BE0D37" w:rsidRDefault="00BE0D37" w:rsidP="00BE0D3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an explicit disconformable, and testable statement of the aspect that we wish to study</w:t>
      </w:r>
      <w:r w:rsidR="0067623C">
        <w:rPr>
          <w:rFonts w:ascii="Times New Roman" w:hAnsi="Times New Roman" w:cs="Times New Roman"/>
          <w:sz w:val="24"/>
          <w:szCs w:val="24"/>
        </w:rPr>
        <w:t>, or the theory that requires testing.</w:t>
      </w:r>
    </w:p>
    <w:p w14:paraId="63114210" w14:textId="2ED40A85" w:rsidR="0067623C" w:rsidRDefault="0067623C" w:rsidP="00BE0D3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It is an observation made during the </w:t>
      </w:r>
      <w:r w:rsidR="007E5EAE">
        <w:rPr>
          <w:rFonts w:ascii="Times New Roman" w:hAnsi="Times New Roman" w:cs="Times New Roman"/>
          <w:sz w:val="24"/>
          <w:szCs w:val="24"/>
        </w:rPr>
        <w:t>test of hypothesis.</w:t>
      </w:r>
    </w:p>
    <w:p w14:paraId="17A45601" w14:textId="33057EA5" w:rsidR="007E5EAE" w:rsidRDefault="007E5EAE" w:rsidP="00BE0D3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are figures obtained during the collection of data, and are used to gather information concerning a given phenomenon. </w:t>
      </w:r>
    </w:p>
    <w:p w14:paraId="74D83BBB" w14:textId="22714C03" w:rsidR="007E5EAE" w:rsidRDefault="00DB7A69" w:rsidP="00DB7A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of the following are examples of social identities. Which one is not?</w:t>
      </w:r>
    </w:p>
    <w:p w14:paraId="6F7DCF60" w14:textId="7C3C71D2" w:rsidR="0083085A" w:rsidRDefault="0083085A" w:rsidP="0083085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Religions</w:t>
      </w:r>
    </w:p>
    <w:p w14:paraId="21B719AC" w14:textId="147FD5B6" w:rsidR="0083085A" w:rsidRDefault="0083085A" w:rsidP="0083085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Clubs</w:t>
      </w:r>
    </w:p>
    <w:p w14:paraId="79C7C976" w14:textId="40564C8E" w:rsidR="0083085A" w:rsidRDefault="0083085A" w:rsidP="0083085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</w:t>
      </w:r>
    </w:p>
    <w:p w14:paraId="49C3BF39" w14:textId="2CA9A08B" w:rsidR="0083085A" w:rsidRDefault="00D81335" w:rsidP="00B31E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Gardener defined bad work as people resigning to their fate and continuing to do the work but not performing a good one instead of quitting. Which of the following is true about this claim?</w:t>
      </w:r>
    </w:p>
    <w:p w14:paraId="0280CD84" w14:textId="5C6C0F58" w:rsidR="00D81335" w:rsidRDefault="00D81335" w:rsidP="00D813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14:paraId="389582F4" w14:textId="6004F520" w:rsidR="00D81335" w:rsidRDefault="00D81335" w:rsidP="00D813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14:paraId="393CBA95" w14:textId="4379FE95" w:rsidR="00D81335" w:rsidRDefault="00D81335" w:rsidP="00D813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 of the above</w:t>
      </w:r>
    </w:p>
    <w:p w14:paraId="3A2874F1" w14:textId="3D124111" w:rsidR="00D81335" w:rsidRDefault="00043473" w:rsidP="008A1B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are two of the three areas of study under I/O Psychology. Which one is not?</w:t>
      </w:r>
    </w:p>
    <w:p w14:paraId="00570485" w14:textId="7288FD5A" w:rsidR="00043473" w:rsidRDefault="00043473" w:rsidP="0004347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Personnel psychology</w:t>
      </w:r>
    </w:p>
    <w:p w14:paraId="0C6C5006" w14:textId="6B92E23B" w:rsidR="00043473" w:rsidRDefault="00043473" w:rsidP="0004347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psychology</w:t>
      </w:r>
    </w:p>
    <w:p w14:paraId="7CFDCF04" w14:textId="126FF126" w:rsidR="00043473" w:rsidRDefault="00043473" w:rsidP="0004347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psychology</w:t>
      </w:r>
    </w:p>
    <w:p w14:paraId="2D8A371D" w14:textId="77A3642D" w:rsidR="00C01E3E" w:rsidRDefault="00C01E3E" w:rsidP="00C01E3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are fields that are integrated by human engineering. Which one is not?</w:t>
      </w:r>
    </w:p>
    <w:p w14:paraId="5246FA1F" w14:textId="55EEB6CD" w:rsidR="00C01E3E" w:rsidRDefault="00C01E3E" w:rsidP="00C01E3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Ergonomics</w:t>
      </w:r>
    </w:p>
    <w:p w14:paraId="41E7AB5E" w14:textId="4E9FB00F" w:rsidR="00C01E3E" w:rsidRDefault="00C01E3E" w:rsidP="00C01E3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Sociology</w:t>
      </w:r>
    </w:p>
    <w:p w14:paraId="5F31FDF9" w14:textId="4550B1C4" w:rsidR="00C01E3E" w:rsidRDefault="00C01E3E" w:rsidP="00C01E3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Cognitive science</w:t>
      </w:r>
    </w:p>
    <w:p w14:paraId="43C080B9" w14:textId="1AD461BB" w:rsidR="00C01E3E" w:rsidRDefault="001A5BAE" w:rsidP="00C01E3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are characteristics of organizational psychology. Which one is not?</w:t>
      </w:r>
    </w:p>
    <w:p w14:paraId="60B607A4" w14:textId="068E7158" w:rsidR="001A5BAE" w:rsidRDefault="00EA61E3" w:rsidP="001A5BA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focuses more on how people react</w:t>
      </w:r>
    </w:p>
    <w:p w14:paraId="219F001B" w14:textId="3A44CE6D" w:rsidR="00EA61E3" w:rsidRDefault="00EA61E3" w:rsidP="001A5BA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deals with such topics as fairness, leadership, stress, and attitudes</w:t>
      </w:r>
    </w:p>
    <w:p w14:paraId="7CB0073B" w14:textId="4E43C6FA" w:rsidR="00EA61E3" w:rsidRDefault="00EA61E3" w:rsidP="001A5BA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more direct than personnel psychology for consequences to work</w:t>
      </w:r>
    </w:p>
    <w:p w14:paraId="1351C0C1" w14:textId="24C6A67A" w:rsidR="00DF4414" w:rsidRDefault="00DF4414" w:rsidP="00C569A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are areas that I/O Psychologists concentrate with in</w:t>
      </w:r>
      <w:r>
        <w:rPr>
          <w:rFonts w:ascii="Times New Roman" w:hAnsi="Times New Roman" w:cs="Times New Roman"/>
          <w:sz w:val="24"/>
          <w:szCs w:val="24"/>
        </w:rPr>
        <w:t xml:space="preserve"> Quality of life except</w:t>
      </w:r>
    </w:p>
    <w:p w14:paraId="73ED5E19" w14:textId="21883710" w:rsidR="00DF4414" w:rsidRDefault="00DE6EF9" w:rsidP="00DF4414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Reduction of stress while at work</w:t>
      </w:r>
    </w:p>
    <w:p w14:paraId="26D9A543" w14:textId="77777777" w:rsidR="00DC4CC2" w:rsidRDefault="00DE6EF9" w:rsidP="00DF4414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Determination of factors that enhance job satisfaction</w:t>
      </w:r>
    </w:p>
    <w:p w14:paraId="01B5241A" w14:textId="1D69D703" w:rsidR="00DE6EF9" w:rsidRDefault="00DC4CC2" w:rsidP="00DF4414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Analyzing the structure of organization</w:t>
      </w:r>
    </w:p>
    <w:p w14:paraId="4D5DF373" w14:textId="2C9EAA27" w:rsidR="005375AA" w:rsidRDefault="005375AA" w:rsidP="00C569A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professors are involved in I/O psychology except</w:t>
      </w:r>
    </w:p>
    <w:p w14:paraId="5DF26120" w14:textId="2236CCD7" w:rsidR="005375AA" w:rsidRDefault="005375AA" w:rsidP="005375AA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 of guidance and counselling</w:t>
      </w:r>
    </w:p>
    <w:p w14:paraId="2B5D0AE1" w14:textId="37EE90CD" w:rsidR="005375AA" w:rsidRDefault="005375AA" w:rsidP="005375AA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 of industrial relations</w:t>
      </w:r>
    </w:p>
    <w:p w14:paraId="5635E083" w14:textId="06010F7F" w:rsidR="005375AA" w:rsidRDefault="005375AA" w:rsidP="005375AA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professor of Human Resources</w:t>
      </w:r>
    </w:p>
    <w:p w14:paraId="5C8A2A21" w14:textId="20613C95" w:rsidR="00C569A3" w:rsidRDefault="00C569A3" w:rsidP="00C569A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one is not true about I/O Psychology?</w:t>
      </w:r>
    </w:p>
    <w:p w14:paraId="2344BFAA" w14:textId="4735015B" w:rsidR="00C569A3" w:rsidRDefault="00C569A3" w:rsidP="00C569A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concerned about the external things that may affect the employees such as family and culture</w:t>
      </w:r>
    </w:p>
    <w:p w14:paraId="5781E3C9" w14:textId="57FE0941" w:rsidR="00A11AC4" w:rsidRDefault="00A11AC4" w:rsidP="00C569A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studies how the employers promote employees welfare</w:t>
      </w:r>
    </w:p>
    <w:p w14:paraId="72A30979" w14:textId="47B5D569" w:rsidR="00C569A3" w:rsidRDefault="00C569A3" w:rsidP="00C569A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studies the effect of work life on </w:t>
      </w:r>
      <w:r w:rsidR="00A11AC4">
        <w:rPr>
          <w:rFonts w:ascii="Times New Roman" w:hAnsi="Times New Roman" w:cs="Times New Roman"/>
          <w:sz w:val="24"/>
          <w:szCs w:val="24"/>
        </w:rPr>
        <w:t>home life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8EBF9" w14:textId="60575B53" w:rsidR="00A11AC4" w:rsidRDefault="00A11AC4" w:rsidP="00A11A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not a dimension of measuring and studying the gre</w:t>
      </w:r>
      <w:r w:rsidR="00944DAE">
        <w:rPr>
          <w:rFonts w:ascii="Times New Roman" w:hAnsi="Times New Roman" w:cs="Times New Roman"/>
          <w:sz w:val="24"/>
          <w:szCs w:val="24"/>
        </w:rPr>
        <w:t>en behaviors of an employee?</w:t>
      </w:r>
    </w:p>
    <w:p w14:paraId="125767FB" w14:textId="01EA7537" w:rsidR="00944DAE" w:rsidRDefault="00944DAE" w:rsidP="00944DAE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Promotions and other benefits</w:t>
      </w:r>
    </w:p>
    <w:p w14:paraId="671A959C" w14:textId="0D8D48B9" w:rsidR="00944DAE" w:rsidRDefault="00944DAE" w:rsidP="00944DAE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Taking initiative</w:t>
      </w:r>
    </w:p>
    <w:p w14:paraId="002BA133" w14:textId="6BF87878" w:rsidR="00944DAE" w:rsidRDefault="00944DAE" w:rsidP="00944DAE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Transforming others</w:t>
      </w:r>
    </w:p>
    <w:p w14:paraId="363296B8" w14:textId="5515B1F6" w:rsidR="00944DAE" w:rsidRDefault="00944DAE" w:rsidP="00944D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SIOP is an acronym for Society for Industrial and Organizational Psychology</w:t>
      </w:r>
    </w:p>
    <w:p w14:paraId="3C591238" w14:textId="354617A7" w:rsidR="00944DAE" w:rsidRDefault="00944DAE" w:rsidP="00944DAE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</w:p>
    <w:p w14:paraId="5D063CA1" w14:textId="0A89BA43" w:rsidR="00944DAE" w:rsidRDefault="00944DAE" w:rsidP="00944DAE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</w:t>
      </w:r>
    </w:p>
    <w:p w14:paraId="60BB4EEA" w14:textId="6D55B119" w:rsidR="00944DAE" w:rsidRDefault="00944DAE" w:rsidP="00944DAE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None of the above</w:t>
      </w:r>
    </w:p>
    <w:p w14:paraId="0B7800E6" w14:textId="7CC4093F" w:rsidR="00944DAE" w:rsidRDefault="00B90525" w:rsidP="00944D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not true about young workers?</w:t>
      </w:r>
    </w:p>
    <w:p w14:paraId="07A3BD96" w14:textId="06EEDCC6" w:rsidR="00B90525" w:rsidRDefault="00B90525" w:rsidP="00B9052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provide opportunity of using and developing their skills </w:t>
      </w:r>
    </w:p>
    <w:p w14:paraId="149848DC" w14:textId="4211C101" w:rsidR="00B90525" w:rsidRDefault="00B90525" w:rsidP="00B9052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interests for work may result from lack of opportunities of using the existing skills. </w:t>
      </w:r>
    </w:p>
    <w:p w14:paraId="3E2629DE" w14:textId="34BE3811" w:rsidR="00540CB6" w:rsidRDefault="00540CB6" w:rsidP="00B9052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Young workers produce low quality commodities because of their lack of skills. </w:t>
      </w:r>
    </w:p>
    <w:p w14:paraId="562CAC1E" w14:textId="49FA8575" w:rsidR="00540CB6" w:rsidRDefault="00540CB6" w:rsidP="00540C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following is an </w:t>
      </w:r>
      <w:bookmarkStart w:id="0" w:name="_Hlk86185873"/>
      <w:r>
        <w:rPr>
          <w:rFonts w:ascii="Times New Roman" w:hAnsi="Times New Roman" w:cs="Times New Roman"/>
          <w:sz w:val="24"/>
          <w:szCs w:val="24"/>
        </w:rPr>
        <w:t>area that I/O Psychologists concentrate with</w:t>
      </w:r>
      <w:bookmarkEnd w:id="0"/>
      <w:r w:rsidR="004B54E5">
        <w:rPr>
          <w:rFonts w:ascii="Times New Roman" w:hAnsi="Times New Roman" w:cs="Times New Roman"/>
          <w:sz w:val="24"/>
          <w:szCs w:val="24"/>
        </w:rPr>
        <w:t xml:space="preserve"> in selection and placement?</w:t>
      </w:r>
    </w:p>
    <w:p w14:paraId="561882FA" w14:textId="56173F95" w:rsidR="004B54E5" w:rsidRDefault="004B54E5" w:rsidP="004B54E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Developing tests</w:t>
      </w:r>
    </w:p>
    <w:p w14:paraId="2ADEB30B" w14:textId="1A9EB87E" w:rsidR="004B54E5" w:rsidRDefault="004B54E5" w:rsidP="004B54E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Analyzing the content of the job</w:t>
      </w:r>
    </w:p>
    <w:p w14:paraId="5413E756" w14:textId="6C6E6CF5" w:rsidR="004B54E5" w:rsidRDefault="004B54E5" w:rsidP="004B54E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Career planning</w:t>
      </w:r>
    </w:p>
    <w:p w14:paraId="6356EA23" w14:textId="088857FA" w:rsidR="004B54E5" w:rsidRDefault="004B54E5" w:rsidP="004B54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1" w:name="_Hlk86186369"/>
      <w:r>
        <w:rPr>
          <w:rFonts w:ascii="Times New Roman" w:hAnsi="Times New Roman" w:cs="Times New Roman"/>
          <w:sz w:val="24"/>
          <w:szCs w:val="24"/>
        </w:rPr>
        <w:t xml:space="preserve">The following are </w:t>
      </w:r>
      <w:r>
        <w:rPr>
          <w:rFonts w:ascii="Times New Roman" w:hAnsi="Times New Roman" w:cs="Times New Roman"/>
          <w:sz w:val="24"/>
          <w:szCs w:val="24"/>
        </w:rPr>
        <w:t>area</w:t>
      </w:r>
      <w:r w:rsidR="002425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I/O Psychologists concentrate with</w:t>
      </w:r>
      <w:r w:rsidR="0024258D">
        <w:rPr>
          <w:rFonts w:ascii="Times New Roman" w:hAnsi="Times New Roman" w:cs="Times New Roman"/>
          <w:sz w:val="24"/>
          <w:szCs w:val="24"/>
        </w:rPr>
        <w:t xml:space="preserve"> in</w:t>
      </w:r>
      <w:bookmarkEnd w:id="1"/>
      <w:r w:rsidR="0024258D">
        <w:rPr>
          <w:rFonts w:ascii="Times New Roman" w:hAnsi="Times New Roman" w:cs="Times New Roman"/>
          <w:sz w:val="24"/>
          <w:szCs w:val="24"/>
        </w:rPr>
        <w:t xml:space="preserve"> training and development except</w:t>
      </w:r>
    </w:p>
    <w:p w14:paraId="71A3D3E8" w14:textId="3664F378" w:rsidR="0024258D" w:rsidRDefault="0024258D" w:rsidP="0024258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Career planning</w:t>
      </w:r>
    </w:p>
    <w:p w14:paraId="59DD068D" w14:textId="076BA10F" w:rsidR="0024258D" w:rsidRDefault="0024258D" w:rsidP="0024258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Evaluation of training success</w:t>
      </w:r>
    </w:p>
    <w:p w14:paraId="470E60F0" w14:textId="1AC4D217" w:rsidR="0024258D" w:rsidRDefault="0024258D" w:rsidP="0024258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Validating tests</w:t>
      </w:r>
    </w:p>
    <w:p w14:paraId="0BBC7082" w14:textId="6E8173ED" w:rsidR="0024258D" w:rsidRDefault="0024258D" w:rsidP="002425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following is not an </w:t>
      </w:r>
      <w:r>
        <w:rPr>
          <w:rFonts w:ascii="Times New Roman" w:hAnsi="Times New Roman" w:cs="Times New Roman"/>
          <w:sz w:val="24"/>
          <w:szCs w:val="24"/>
        </w:rPr>
        <w:t>area that I/O Psychologists concentrate with</w:t>
      </w:r>
      <w:r>
        <w:rPr>
          <w:rFonts w:ascii="Times New Roman" w:hAnsi="Times New Roman" w:cs="Times New Roman"/>
          <w:sz w:val="24"/>
          <w:szCs w:val="24"/>
        </w:rPr>
        <w:t xml:space="preserve"> on organizational development?</w:t>
      </w:r>
    </w:p>
    <w:p w14:paraId="77492BE7" w14:textId="6C86D6E9" w:rsidR="0024258D" w:rsidRDefault="0024258D" w:rsidP="0024258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Developing the procedures of performance</w:t>
      </w:r>
    </w:p>
    <w:p w14:paraId="0BEF8ACE" w14:textId="19CD003F" w:rsidR="00DF4414" w:rsidRDefault="00DF4414" w:rsidP="0024258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Facilitating the change of organization</w:t>
      </w:r>
    </w:p>
    <w:p w14:paraId="688F403C" w14:textId="7D14C7F6" w:rsidR="00DF4414" w:rsidRDefault="00DF4414" w:rsidP="0024258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Analyzing the structure of organization</w:t>
      </w:r>
    </w:p>
    <w:p w14:paraId="21482832" w14:textId="2F6F17D0" w:rsidR="00DF4414" w:rsidRDefault="00DC4CC2" w:rsidP="00DF44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are the jobs titles associated with I/O Psychology except</w:t>
      </w:r>
    </w:p>
    <w:p w14:paraId="6EBA0A25" w14:textId="48BCFEB1" w:rsidR="00DC4CC2" w:rsidRDefault="00DC4CC2" w:rsidP="00DC4CC2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Training manager</w:t>
      </w:r>
    </w:p>
    <w:p w14:paraId="1583968F" w14:textId="213291ED" w:rsidR="005375AA" w:rsidRDefault="005375AA" w:rsidP="00DC4CC2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Teacher</w:t>
      </w:r>
    </w:p>
    <w:p w14:paraId="0BCBB92E" w14:textId="2C150565" w:rsidR="00DC4CC2" w:rsidRDefault="005375AA" w:rsidP="00DC4CC2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resource vice president</w:t>
      </w:r>
    </w:p>
    <w:p w14:paraId="3D7CB46E" w14:textId="37E56BCE" w:rsidR="005375AA" w:rsidRDefault="00376E34" w:rsidP="001D4A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following years </w:t>
      </w:r>
      <w:r w:rsidR="004D04FE">
        <w:rPr>
          <w:rFonts w:ascii="Times New Roman" w:hAnsi="Times New Roman" w:cs="Times New Roman"/>
          <w:sz w:val="24"/>
          <w:szCs w:val="24"/>
        </w:rPr>
        <w:t>marked the foundation of first lab for I/O Psychology?</w:t>
      </w:r>
    </w:p>
    <w:p w14:paraId="77658DDB" w14:textId="1D6BFEEC" w:rsidR="004D04FE" w:rsidRDefault="004D04FE" w:rsidP="004D04FE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1856</w:t>
      </w:r>
    </w:p>
    <w:p w14:paraId="531F6FDC" w14:textId="3A1829FF" w:rsidR="004D04FE" w:rsidRDefault="004D04FE" w:rsidP="004D04FE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1866</w:t>
      </w:r>
    </w:p>
    <w:p w14:paraId="4C0FFFBE" w14:textId="120D9D23" w:rsidR="004D04FE" w:rsidRDefault="004D04FE" w:rsidP="004D04FE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1876</w:t>
      </w:r>
    </w:p>
    <w:p w14:paraId="2F51F652" w14:textId="066EE9FA" w:rsidR="004D04FE" w:rsidRDefault="004D04FE" w:rsidP="004D04F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psychologists rejected the application of psychology in work but realized the potential in the 20</w:t>
      </w:r>
      <w:r w:rsidRPr="004D04F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century?</w:t>
      </w:r>
    </w:p>
    <w:p w14:paraId="6812C135" w14:textId="27963BA0" w:rsidR="004D04FE" w:rsidRDefault="004D04FE" w:rsidP="004D04FE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Cattell</w:t>
      </w:r>
    </w:p>
    <w:p w14:paraId="497A310E" w14:textId="3E296EE4" w:rsidR="004D04FE" w:rsidRDefault="004D04FE" w:rsidP="004D04FE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Munsterberg</w:t>
      </w:r>
    </w:p>
    <w:p w14:paraId="568FE9E2" w14:textId="5C7EFA5E" w:rsidR="004D04FE" w:rsidRDefault="004D04FE" w:rsidP="004D04FE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4D04FE">
        <w:rPr>
          <w:rFonts w:ascii="Times New Roman" w:hAnsi="Times New Roman" w:cs="Times New Roman"/>
          <w:sz w:val="24"/>
          <w:szCs w:val="24"/>
        </w:rPr>
        <w:t>Walter Dillt Scott</w:t>
      </w:r>
    </w:p>
    <w:p w14:paraId="0E57D506" w14:textId="7D720733" w:rsidR="0056606C" w:rsidRDefault="0056606C" w:rsidP="0056606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among the following was the first psychologist to realize that the individual differences were crucial in predicting people’s behaviors? </w:t>
      </w:r>
    </w:p>
    <w:p w14:paraId="176E0B0D" w14:textId="4C56004D" w:rsidR="0056606C" w:rsidRDefault="0056606C" w:rsidP="0056606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56606C">
        <w:rPr>
          <w:rFonts w:ascii="Times New Roman" w:hAnsi="Times New Roman" w:cs="Times New Roman"/>
          <w:sz w:val="24"/>
          <w:szCs w:val="24"/>
        </w:rPr>
        <w:t>Wilhelm Wundt</w:t>
      </w:r>
    </w:p>
    <w:p w14:paraId="1A567ABE" w14:textId="080A3C43" w:rsidR="0056606C" w:rsidRDefault="0056606C" w:rsidP="0056606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56606C">
        <w:rPr>
          <w:rFonts w:ascii="Times New Roman" w:hAnsi="Times New Roman" w:cs="Times New Roman"/>
          <w:sz w:val="24"/>
          <w:szCs w:val="24"/>
        </w:rPr>
        <w:t>Munsterberg</w:t>
      </w:r>
    </w:p>
    <w:p w14:paraId="0BB69189" w14:textId="248E69B6" w:rsidR="0056606C" w:rsidRDefault="0056606C" w:rsidP="0056606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56606C">
        <w:rPr>
          <w:rFonts w:ascii="Times New Roman" w:hAnsi="Times New Roman" w:cs="Times New Roman"/>
          <w:sz w:val="24"/>
          <w:szCs w:val="24"/>
        </w:rPr>
        <w:t>Cattell</w:t>
      </w:r>
    </w:p>
    <w:p w14:paraId="067A439D" w14:textId="6C4B7011" w:rsidR="0056606C" w:rsidRDefault="00937AD3" w:rsidP="0056606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was the first psychologist to be awarded an industrial psychology PhD in Brown University?</w:t>
      </w:r>
    </w:p>
    <w:p w14:paraId="251734AA" w14:textId="5467654F" w:rsidR="00937AD3" w:rsidRDefault="00937AD3" w:rsidP="00937AD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937AD3">
        <w:rPr>
          <w:rFonts w:ascii="Times New Roman" w:hAnsi="Times New Roman" w:cs="Times New Roman"/>
          <w:sz w:val="24"/>
          <w:szCs w:val="24"/>
        </w:rPr>
        <w:t>Bruce Moore</w:t>
      </w:r>
    </w:p>
    <w:p w14:paraId="1DA673E6" w14:textId="6AE10EEC" w:rsidR="00937AD3" w:rsidRDefault="00937AD3" w:rsidP="00937AD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bookmarkStart w:id="2" w:name="_Hlk86189438"/>
      <w:r w:rsidRPr="00937AD3">
        <w:rPr>
          <w:rFonts w:ascii="Times New Roman" w:hAnsi="Times New Roman" w:cs="Times New Roman"/>
          <w:sz w:val="24"/>
          <w:szCs w:val="24"/>
        </w:rPr>
        <w:t>Lillian Gilbreth</w:t>
      </w:r>
    </w:p>
    <w:p w14:paraId="5706512B" w14:textId="22CFEB6F" w:rsidR="00937AD3" w:rsidRDefault="00937AD3" w:rsidP="00937AD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bookmarkStart w:id="3" w:name="_Hlk86190262"/>
      <w:r w:rsidRPr="00937AD3">
        <w:rPr>
          <w:rFonts w:ascii="Times New Roman" w:hAnsi="Times New Roman" w:cs="Times New Roman"/>
          <w:sz w:val="24"/>
          <w:szCs w:val="24"/>
        </w:rPr>
        <w:t>Frederick W. Taylor</w:t>
      </w:r>
    </w:p>
    <w:bookmarkEnd w:id="2"/>
    <w:bookmarkEnd w:id="3"/>
    <w:p w14:paraId="1D87D492" w14:textId="714CA7DD" w:rsidR="00937AD3" w:rsidRDefault="00937AD3" w:rsidP="00937AD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psychologist did the </w:t>
      </w:r>
      <w:r w:rsidR="00BF09B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oca</w:t>
      </w:r>
      <w:r w:rsidR="00BF09BC">
        <w:rPr>
          <w:rFonts w:ascii="Times New Roman" w:hAnsi="Times New Roman" w:cs="Times New Roman"/>
          <w:sz w:val="24"/>
          <w:szCs w:val="24"/>
        </w:rPr>
        <w:t>-C</w:t>
      </w:r>
      <w:r>
        <w:rPr>
          <w:rFonts w:ascii="Times New Roman" w:hAnsi="Times New Roman" w:cs="Times New Roman"/>
          <w:sz w:val="24"/>
          <w:szCs w:val="24"/>
        </w:rPr>
        <w:t xml:space="preserve">ola company </w:t>
      </w:r>
      <w:r w:rsidR="00BF09BC">
        <w:rPr>
          <w:rFonts w:ascii="Times New Roman" w:hAnsi="Times New Roman" w:cs="Times New Roman"/>
          <w:sz w:val="24"/>
          <w:szCs w:val="24"/>
        </w:rPr>
        <w:t xml:space="preserve">plead with to convince the government that caffeine was a harmless </w:t>
      </w:r>
      <w:r w:rsidR="00E20176">
        <w:rPr>
          <w:rFonts w:ascii="Times New Roman" w:hAnsi="Times New Roman" w:cs="Times New Roman"/>
          <w:sz w:val="24"/>
          <w:szCs w:val="24"/>
        </w:rPr>
        <w:t>recipe?</w:t>
      </w:r>
    </w:p>
    <w:p w14:paraId="24D0CF8F" w14:textId="3CF426B5" w:rsidR="00E20176" w:rsidRDefault="00E20176" w:rsidP="00E20176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bookmarkStart w:id="4" w:name="_Hlk86190238"/>
      <w:r w:rsidRPr="00E20176">
        <w:rPr>
          <w:rFonts w:ascii="Times New Roman" w:hAnsi="Times New Roman" w:cs="Times New Roman"/>
          <w:sz w:val="24"/>
          <w:szCs w:val="24"/>
        </w:rPr>
        <w:lastRenderedPageBreak/>
        <w:t>Harry Hollingworth</w:t>
      </w:r>
    </w:p>
    <w:bookmarkEnd w:id="4"/>
    <w:p w14:paraId="5D11A47E" w14:textId="2983EC06" w:rsidR="00E20176" w:rsidRDefault="00E20176" w:rsidP="00E20176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937AD3">
        <w:rPr>
          <w:rFonts w:ascii="Times New Roman" w:hAnsi="Times New Roman" w:cs="Times New Roman"/>
          <w:sz w:val="24"/>
          <w:szCs w:val="24"/>
        </w:rPr>
        <w:t>Lillian Gilbreth</w:t>
      </w:r>
    </w:p>
    <w:p w14:paraId="08E069D7" w14:textId="77777777" w:rsidR="00E20176" w:rsidRDefault="00E20176" w:rsidP="00E20176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937AD3">
        <w:rPr>
          <w:rFonts w:ascii="Times New Roman" w:hAnsi="Times New Roman" w:cs="Times New Roman"/>
          <w:sz w:val="24"/>
          <w:szCs w:val="24"/>
        </w:rPr>
        <w:t>Frederick W. Taylor</w:t>
      </w:r>
    </w:p>
    <w:p w14:paraId="7D7DBBFA" w14:textId="4B1A767F" w:rsidR="00E20176" w:rsidRDefault="0046276F" w:rsidP="00E201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theorist was responsible for the center of assessment in the Office Strategic Services?</w:t>
      </w:r>
    </w:p>
    <w:p w14:paraId="5140C405" w14:textId="6E99A0F0" w:rsidR="0046276F" w:rsidRDefault="0046276F" w:rsidP="0046276F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46276F">
        <w:rPr>
          <w:rFonts w:ascii="Times New Roman" w:hAnsi="Times New Roman" w:cs="Times New Roman"/>
          <w:sz w:val="24"/>
          <w:szCs w:val="24"/>
        </w:rPr>
        <w:t>Henry Murray</w:t>
      </w:r>
    </w:p>
    <w:p w14:paraId="65657B65" w14:textId="77777777" w:rsidR="0046276F" w:rsidRPr="0046276F" w:rsidRDefault="0046276F" w:rsidP="0046276F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46276F">
        <w:rPr>
          <w:rFonts w:ascii="Times New Roman" w:hAnsi="Times New Roman" w:cs="Times New Roman"/>
          <w:sz w:val="24"/>
          <w:szCs w:val="24"/>
        </w:rPr>
        <w:t>Harry Hollingworth</w:t>
      </w:r>
    </w:p>
    <w:p w14:paraId="5211E9FC" w14:textId="77777777" w:rsidR="0046276F" w:rsidRPr="0046276F" w:rsidRDefault="0046276F" w:rsidP="0046276F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46276F">
        <w:rPr>
          <w:rFonts w:ascii="Times New Roman" w:hAnsi="Times New Roman" w:cs="Times New Roman"/>
          <w:sz w:val="24"/>
          <w:szCs w:val="24"/>
        </w:rPr>
        <w:t>Frederick W. Taylor</w:t>
      </w:r>
    </w:p>
    <w:p w14:paraId="16C01B24" w14:textId="76DA07EE" w:rsidR="0046276F" w:rsidRDefault="0046276F" w:rsidP="004627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1960s there was a change in the mode of thinking between the classic and modern. It was characterized by two of the following except;</w:t>
      </w:r>
    </w:p>
    <w:p w14:paraId="64B10929" w14:textId="36F998E9" w:rsidR="001801B4" w:rsidRDefault="001801B4" w:rsidP="0046276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Peoples interests were key determinants of success at workplace</w:t>
      </w:r>
    </w:p>
    <w:p w14:paraId="256F1A2B" w14:textId="0058AB52" w:rsidR="0046276F" w:rsidRDefault="0027373E" w:rsidP="0046276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Industrial p</w:t>
      </w:r>
      <w:r w:rsidR="00DD65EE">
        <w:rPr>
          <w:rFonts w:ascii="Times New Roman" w:hAnsi="Times New Roman" w:cs="Times New Roman"/>
          <w:sz w:val="24"/>
          <w:szCs w:val="24"/>
        </w:rPr>
        <w:t>sychology transformed to I/O Psychology</w:t>
      </w:r>
    </w:p>
    <w:p w14:paraId="5AC68E19" w14:textId="206BEB2D" w:rsidR="0027373E" w:rsidRDefault="0027373E" w:rsidP="0046276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Clarified that broader influences affected people in the workplace</w:t>
      </w:r>
    </w:p>
    <w:p w14:paraId="6729F097" w14:textId="1E738FCC" w:rsidR="001801B4" w:rsidRDefault="001801B4" w:rsidP="001801B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which year was the American Psychological Association (APA0 founded?</w:t>
      </w:r>
    </w:p>
    <w:p w14:paraId="526053C9" w14:textId="180B9D72" w:rsidR="001801B4" w:rsidRDefault="001801B4" w:rsidP="001801B4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1986</w:t>
      </w:r>
    </w:p>
    <w:p w14:paraId="10A3D3C4" w14:textId="0EAA1187" w:rsidR="001801B4" w:rsidRDefault="001801B4" w:rsidP="001801B4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1892</w:t>
      </w:r>
    </w:p>
    <w:p w14:paraId="2D6F2BC8" w14:textId="5D82D1D4" w:rsidR="001801B4" w:rsidRDefault="001801B4" w:rsidP="001801B4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2008</w:t>
      </w:r>
    </w:p>
    <w:p w14:paraId="522F89D2" w14:textId="77777777" w:rsidR="00A62C10" w:rsidRDefault="00A62C10" w:rsidP="001801B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of the following are events that led to the shift of the interests of I/O Psychologists except </w:t>
      </w:r>
    </w:p>
    <w:p w14:paraId="7EB8A9BF" w14:textId="219C4955" w:rsidR="001801B4" w:rsidRDefault="00A62C10" w:rsidP="00A62C10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Advising students about academic test</w:t>
      </w:r>
    </w:p>
    <w:p w14:paraId="64CC19AE" w14:textId="0237B445" w:rsidR="00DE3FB6" w:rsidRPr="00DE3FB6" w:rsidRDefault="00A62C10" w:rsidP="00DE3FB6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Casual debate with a dish washer</w:t>
      </w:r>
    </w:p>
    <w:p w14:paraId="43CA3754" w14:textId="2E0B5E36" w:rsidR="00A62C10" w:rsidRDefault="00A62C10" w:rsidP="00A62C10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discussion on how to </w:t>
      </w:r>
      <w:r w:rsidR="00DE3FB6">
        <w:rPr>
          <w:rFonts w:ascii="Times New Roman" w:hAnsi="Times New Roman" w:cs="Times New Roman"/>
          <w:sz w:val="24"/>
          <w:szCs w:val="24"/>
        </w:rPr>
        <w:t>profession’s rate of growth</w:t>
      </w:r>
    </w:p>
    <w:p w14:paraId="0529F85E" w14:textId="4689A101" w:rsidR="00DE3FB6" w:rsidRDefault="00DE3FB6" w:rsidP="00DE3F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labels is correctly matched with its country?</w:t>
      </w:r>
    </w:p>
    <w:p w14:paraId="28F28C7D" w14:textId="615DEE20" w:rsidR="00DE3FB6" w:rsidRDefault="00DE3FB6" w:rsidP="00DE3FB6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UK- Work psychologists</w:t>
      </w:r>
    </w:p>
    <w:p w14:paraId="6B852F05" w14:textId="15681CDF" w:rsidR="00DE3FB6" w:rsidRDefault="00DE3FB6" w:rsidP="00DE3FB6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US- industrial psychologists</w:t>
      </w:r>
    </w:p>
    <w:p w14:paraId="56286430" w14:textId="47A31CFC" w:rsidR="00DE3FB6" w:rsidRDefault="00DE3FB6" w:rsidP="00DE3FB6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Germany- Organizational and work psychologists. </w:t>
      </w:r>
    </w:p>
    <w:p w14:paraId="579BBD65" w14:textId="68174C19" w:rsidR="006164EE" w:rsidRDefault="006164EE" w:rsidP="006164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of the following show the challenges that the I/O Psychology should come across to the society, workers, and employers except</w:t>
      </w:r>
    </w:p>
    <w:p w14:paraId="60CF578A" w14:textId="75DE2F00" w:rsidR="006164EE" w:rsidRDefault="006164EE" w:rsidP="006164EE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Relevance</w:t>
      </w:r>
    </w:p>
    <w:p w14:paraId="5D5D404C" w14:textId="2EC4CE26" w:rsidR="006164EE" w:rsidRDefault="006164EE" w:rsidP="006164EE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Usefulness</w:t>
      </w:r>
    </w:p>
    <w:p w14:paraId="4F254EE9" w14:textId="3C56D134" w:rsidR="006164EE" w:rsidRDefault="006164EE" w:rsidP="006164EE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Ambition</w:t>
      </w:r>
    </w:p>
    <w:p w14:paraId="69A48B6F" w14:textId="74ADCD08" w:rsidR="006164EE" w:rsidRDefault="00EF5A2F" w:rsidP="006164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not a group of research according to Anderson?</w:t>
      </w:r>
    </w:p>
    <w:p w14:paraId="71E4BDA2" w14:textId="6284AD77" w:rsidR="00EF5A2F" w:rsidRDefault="00EF5A2F" w:rsidP="00EF5A2F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Relevant science</w:t>
      </w:r>
    </w:p>
    <w:p w14:paraId="4A9FA5AA" w14:textId="03C32EBD" w:rsidR="00EF5A2F" w:rsidRDefault="00EF5A2F" w:rsidP="00EF5A2F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Hopeless science</w:t>
      </w:r>
    </w:p>
    <w:p w14:paraId="14F5A43B" w14:textId="16FF98DB" w:rsidR="00EF5A2F" w:rsidRDefault="00EF5A2F" w:rsidP="00EF5A2F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Pragmatic science</w:t>
      </w:r>
    </w:p>
    <w:p w14:paraId="6697CF3D" w14:textId="4BB936A2" w:rsidR="00EF5A2F" w:rsidRDefault="0091246A" w:rsidP="00EF5A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not a requirement for admitting students for graduate studies?</w:t>
      </w:r>
    </w:p>
    <w:p w14:paraId="1B71D492" w14:textId="5F2CD24B" w:rsidR="0091246A" w:rsidRDefault="0091246A" w:rsidP="0091246A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Stats is a special requirement</w:t>
      </w:r>
    </w:p>
    <w:p w14:paraId="558C6E59" w14:textId="69C86251" w:rsidR="0091246A" w:rsidRDefault="0091246A" w:rsidP="0091246A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 letters</w:t>
      </w:r>
    </w:p>
    <w:p w14:paraId="4770B11D" w14:textId="5077ECDC" w:rsidR="0091246A" w:rsidRDefault="0091246A" w:rsidP="0091246A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25 years and above</w:t>
      </w:r>
    </w:p>
    <w:p w14:paraId="23C697A7" w14:textId="40ACD01B" w:rsidR="0091246A" w:rsidRDefault="0091246A" w:rsidP="009124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year marked the publishing of </w:t>
      </w:r>
      <w:r w:rsidR="00677B15">
        <w:rPr>
          <w:rFonts w:ascii="Times New Roman" w:hAnsi="Times New Roman" w:cs="Times New Roman"/>
          <w:sz w:val="24"/>
          <w:szCs w:val="24"/>
        </w:rPr>
        <w:t>the DOT?</w:t>
      </w:r>
    </w:p>
    <w:p w14:paraId="40B86BC2" w14:textId="4A1A94E8" w:rsidR="00677B15" w:rsidRDefault="00677B15" w:rsidP="00677B15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1919</w:t>
      </w:r>
    </w:p>
    <w:p w14:paraId="78CF54A1" w14:textId="302C24F4" w:rsidR="00677B15" w:rsidRDefault="00677B15" w:rsidP="00677B15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1939</w:t>
      </w:r>
    </w:p>
    <w:p w14:paraId="28926036" w14:textId="7315CAAC" w:rsidR="00677B15" w:rsidRDefault="00677B15" w:rsidP="00677B15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1929</w:t>
      </w:r>
    </w:p>
    <w:p w14:paraId="6F0921FB" w14:textId="77777777" w:rsidR="00D44E36" w:rsidRDefault="00677B15" w:rsidP="00677B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77B15">
        <w:rPr>
          <w:rFonts w:ascii="Times New Roman" w:hAnsi="Times New Roman" w:cs="Times New Roman"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sz w:val="24"/>
          <w:szCs w:val="24"/>
        </w:rPr>
        <w:t xml:space="preserve">which period were the psychologists from United States engaged in </w:t>
      </w:r>
      <w:r w:rsidR="00D44E36">
        <w:rPr>
          <w:rFonts w:ascii="Times New Roman" w:hAnsi="Times New Roman" w:cs="Times New Roman"/>
          <w:sz w:val="24"/>
          <w:szCs w:val="24"/>
        </w:rPr>
        <w:t>World War II?</w:t>
      </w:r>
    </w:p>
    <w:p w14:paraId="52AE7876" w14:textId="77777777" w:rsidR="00D44E36" w:rsidRDefault="00D44E36" w:rsidP="00D44E36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1941-1945</w:t>
      </w:r>
    </w:p>
    <w:p w14:paraId="1DDFEFAF" w14:textId="77777777" w:rsidR="00D44E36" w:rsidRDefault="00D44E36" w:rsidP="00D44E36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1939-1940</w:t>
      </w:r>
    </w:p>
    <w:p w14:paraId="41C54A37" w14:textId="465BEED1" w:rsidR="005375AA" w:rsidRPr="00D44E36" w:rsidRDefault="00D44E36" w:rsidP="00D44E36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1940-1944</w:t>
      </w:r>
    </w:p>
    <w:sectPr w:rsidR="005375AA" w:rsidRPr="00D44E3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2A01" w14:textId="77777777" w:rsidR="0077443A" w:rsidRDefault="0077443A" w:rsidP="00D44E36">
      <w:pPr>
        <w:spacing w:after="0" w:line="240" w:lineRule="auto"/>
      </w:pPr>
      <w:r>
        <w:separator/>
      </w:r>
    </w:p>
  </w:endnote>
  <w:endnote w:type="continuationSeparator" w:id="0">
    <w:p w14:paraId="092A3A60" w14:textId="77777777" w:rsidR="0077443A" w:rsidRDefault="0077443A" w:rsidP="00D44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DC456" w14:textId="77777777" w:rsidR="0077443A" w:rsidRDefault="0077443A" w:rsidP="00D44E36">
      <w:pPr>
        <w:spacing w:after="0" w:line="240" w:lineRule="auto"/>
      </w:pPr>
      <w:r>
        <w:separator/>
      </w:r>
    </w:p>
  </w:footnote>
  <w:footnote w:type="continuationSeparator" w:id="0">
    <w:p w14:paraId="59F5CDDF" w14:textId="77777777" w:rsidR="0077443A" w:rsidRDefault="0077443A" w:rsidP="00D44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5469763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C8195B" w14:textId="7D11B2DC" w:rsidR="00D44E36" w:rsidRPr="00D44E36" w:rsidRDefault="00D44E3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44E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4E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4E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44E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44E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FDE51F8" w14:textId="77777777" w:rsidR="00D44E36" w:rsidRPr="00D44E36" w:rsidRDefault="00D44E3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5B3A"/>
    <w:multiLevelType w:val="hybridMultilevel"/>
    <w:tmpl w:val="616E3B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53EB4"/>
    <w:multiLevelType w:val="hybridMultilevel"/>
    <w:tmpl w:val="D20804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C3AD4"/>
    <w:multiLevelType w:val="hybridMultilevel"/>
    <w:tmpl w:val="457AA9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B15DB"/>
    <w:multiLevelType w:val="hybridMultilevel"/>
    <w:tmpl w:val="F9F6EF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6532A"/>
    <w:multiLevelType w:val="hybridMultilevel"/>
    <w:tmpl w:val="6C7E88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907D54"/>
    <w:multiLevelType w:val="hybridMultilevel"/>
    <w:tmpl w:val="51B4E0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C1723"/>
    <w:multiLevelType w:val="hybridMultilevel"/>
    <w:tmpl w:val="8F7606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4B7"/>
    <w:multiLevelType w:val="hybridMultilevel"/>
    <w:tmpl w:val="9C144D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93936"/>
    <w:multiLevelType w:val="hybridMultilevel"/>
    <w:tmpl w:val="7542CE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0396E"/>
    <w:multiLevelType w:val="hybridMultilevel"/>
    <w:tmpl w:val="DD78E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32C0E"/>
    <w:multiLevelType w:val="hybridMultilevel"/>
    <w:tmpl w:val="ABDA60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8525E"/>
    <w:multiLevelType w:val="hybridMultilevel"/>
    <w:tmpl w:val="233E86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32DAE"/>
    <w:multiLevelType w:val="hybridMultilevel"/>
    <w:tmpl w:val="3A9255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33AFE"/>
    <w:multiLevelType w:val="hybridMultilevel"/>
    <w:tmpl w:val="DE02AB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B2A06"/>
    <w:multiLevelType w:val="hybridMultilevel"/>
    <w:tmpl w:val="19A64D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7177E"/>
    <w:multiLevelType w:val="hybridMultilevel"/>
    <w:tmpl w:val="D2B646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74514"/>
    <w:multiLevelType w:val="hybridMultilevel"/>
    <w:tmpl w:val="22A6BF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F3565F"/>
    <w:multiLevelType w:val="hybridMultilevel"/>
    <w:tmpl w:val="8244C8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0440EE">
      <w:numFmt w:val="bullet"/>
      <w:lvlText w:val="–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FE5131"/>
    <w:multiLevelType w:val="hybridMultilevel"/>
    <w:tmpl w:val="4C3026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376F5"/>
    <w:multiLevelType w:val="hybridMultilevel"/>
    <w:tmpl w:val="7624B7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437A6"/>
    <w:multiLevelType w:val="hybridMultilevel"/>
    <w:tmpl w:val="C3D663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D5A2A"/>
    <w:multiLevelType w:val="hybridMultilevel"/>
    <w:tmpl w:val="8F76065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52BE1"/>
    <w:multiLevelType w:val="hybridMultilevel"/>
    <w:tmpl w:val="4606CB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B49CA"/>
    <w:multiLevelType w:val="hybridMultilevel"/>
    <w:tmpl w:val="3E0CB0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38FA"/>
    <w:multiLevelType w:val="hybridMultilevel"/>
    <w:tmpl w:val="E6F49D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56DD4"/>
    <w:multiLevelType w:val="hybridMultilevel"/>
    <w:tmpl w:val="CE02D1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62263"/>
    <w:multiLevelType w:val="hybridMultilevel"/>
    <w:tmpl w:val="84A63B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D31C02"/>
    <w:multiLevelType w:val="hybridMultilevel"/>
    <w:tmpl w:val="35D0D7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2301A1"/>
    <w:multiLevelType w:val="hybridMultilevel"/>
    <w:tmpl w:val="BA8C05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C0C78"/>
    <w:multiLevelType w:val="hybridMultilevel"/>
    <w:tmpl w:val="64B840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B6D54"/>
    <w:multiLevelType w:val="hybridMultilevel"/>
    <w:tmpl w:val="EBE09A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52D09"/>
    <w:multiLevelType w:val="hybridMultilevel"/>
    <w:tmpl w:val="C5F4B5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00B92"/>
    <w:multiLevelType w:val="hybridMultilevel"/>
    <w:tmpl w:val="9020C0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20861"/>
    <w:multiLevelType w:val="hybridMultilevel"/>
    <w:tmpl w:val="957891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64C8B"/>
    <w:multiLevelType w:val="hybridMultilevel"/>
    <w:tmpl w:val="5BC863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80883"/>
    <w:multiLevelType w:val="hybridMultilevel"/>
    <w:tmpl w:val="1444C5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047F0F"/>
    <w:multiLevelType w:val="hybridMultilevel"/>
    <w:tmpl w:val="2E3C0F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FF1E40"/>
    <w:multiLevelType w:val="hybridMultilevel"/>
    <w:tmpl w:val="B0E4B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B40B5E"/>
    <w:multiLevelType w:val="hybridMultilevel"/>
    <w:tmpl w:val="27C28A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A1775C"/>
    <w:multiLevelType w:val="hybridMultilevel"/>
    <w:tmpl w:val="30B26C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B505D5"/>
    <w:multiLevelType w:val="hybridMultilevel"/>
    <w:tmpl w:val="95E86F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913E1"/>
    <w:multiLevelType w:val="hybridMultilevel"/>
    <w:tmpl w:val="205A9E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25991"/>
    <w:multiLevelType w:val="hybridMultilevel"/>
    <w:tmpl w:val="4A48FE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36DE7"/>
    <w:multiLevelType w:val="hybridMultilevel"/>
    <w:tmpl w:val="F56277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37"/>
  </w:num>
  <w:num w:numId="4">
    <w:abstractNumId w:val="6"/>
  </w:num>
  <w:num w:numId="5">
    <w:abstractNumId w:val="21"/>
  </w:num>
  <w:num w:numId="6">
    <w:abstractNumId w:val="35"/>
  </w:num>
  <w:num w:numId="7">
    <w:abstractNumId w:val="9"/>
  </w:num>
  <w:num w:numId="8">
    <w:abstractNumId w:val="34"/>
  </w:num>
  <w:num w:numId="9">
    <w:abstractNumId w:val="19"/>
  </w:num>
  <w:num w:numId="10">
    <w:abstractNumId w:val="43"/>
  </w:num>
  <w:num w:numId="11">
    <w:abstractNumId w:val="7"/>
  </w:num>
  <w:num w:numId="12">
    <w:abstractNumId w:val="32"/>
  </w:num>
  <w:num w:numId="13">
    <w:abstractNumId w:val="33"/>
  </w:num>
  <w:num w:numId="14">
    <w:abstractNumId w:val="27"/>
  </w:num>
  <w:num w:numId="15">
    <w:abstractNumId w:val="29"/>
  </w:num>
  <w:num w:numId="16">
    <w:abstractNumId w:val="39"/>
  </w:num>
  <w:num w:numId="17">
    <w:abstractNumId w:val="1"/>
  </w:num>
  <w:num w:numId="18">
    <w:abstractNumId w:val="36"/>
  </w:num>
  <w:num w:numId="19">
    <w:abstractNumId w:val="13"/>
  </w:num>
  <w:num w:numId="20">
    <w:abstractNumId w:val="24"/>
  </w:num>
  <w:num w:numId="21">
    <w:abstractNumId w:val="2"/>
  </w:num>
  <w:num w:numId="22">
    <w:abstractNumId w:val="20"/>
  </w:num>
  <w:num w:numId="23">
    <w:abstractNumId w:val="8"/>
  </w:num>
  <w:num w:numId="24">
    <w:abstractNumId w:val="12"/>
  </w:num>
  <w:num w:numId="25">
    <w:abstractNumId w:val="31"/>
  </w:num>
  <w:num w:numId="26">
    <w:abstractNumId w:val="25"/>
  </w:num>
  <w:num w:numId="27">
    <w:abstractNumId w:val="40"/>
  </w:num>
  <w:num w:numId="28">
    <w:abstractNumId w:val="10"/>
  </w:num>
  <w:num w:numId="29">
    <w:abstractNumId w:val="38"/>
  </w:num>
  <w:num w:numId="30">
    <w:abstractNumId w:val="41"/>
  </w:num>
  <w:num w:numId="31">
    <w:abstractNumId w:val="5"/>
  </w:num>
  <w:num w:numId="32">
    <w:abstractNumId w:val="30"/>
  </w:num>
  <w:num w:numId="33">
    <w:abstractNumId w:val="18"/>
  </w:num>
  <w:num w:numId="34">
    <w:abstractNumId w:val="14"/>
  </w:num>
  <w:num w:numId="35">
    <w:abstractNumId w:val="26"/>
  </w:num>
  <w:num w:numId="36">
    <w:abstractNumId w:val="3"/>
  </w:num>
  <w:num w:numId="37">
    <w:abstractNumId w:val="42"/>
  </w:num>
  <w:num w:numId="38">
    <w:abstractNumId w:val="28"/>
  </w:num>
  <w:num w:numId="39">
    <w:abstractNumId w:val="16"/>
  </w:num>
  <w:num w:numId="40">
    <w:abstractNumId w:val="11"/>
  </w:num>
  <w:num w:numId="41">
    <w:abstractNumId w:val="0"/>
  </w:num>
  <w:num w:numId="42">
    <w:abstractNumId w:val="23"/>
  </w:num>
  <w:num w:numId="43">
    <w:abstractNumId w:val="15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22"/>
    <w:rsid w:val="00043473"/>
    <w:rsid w:val="000761AC"/>
    <w:rsid w:val="000B3F5D"/>
    <w:rsid w:val="001371E7"/>
    <w:rsid w:val="001801B4"/>
    <w:rsid w:val="001A5BAE"/>
    <w:rsid w:val="001D4A05"/>
    <w:rsid w:val="0024258D"/>
    <w:rsid w:val="0027373E"/>
    <w:rsid w:val="00376E34"/>
    <w:rsid w:val="003F60E7"/>
    <w:rsid w:val="0046276F"/>
    <w:rsid w:val="004B54E5"/>
    <w:rsid w:val="004D04FE"/>
    <w:rsid w:val="004F723E"/>
    <w:rsid w:val="005375AA"/>
    <w:rsid w:val="00540CB6"/>
    <w:rsid w:val="0055114C"/>
    <w:rsid w:val="0056606C"/>
    <w:rsid w:val="0059529D"/>
    <w:rsid w:val="006164EE"/>
    <w:rsid w:val="0067623C"/>
    <w:rsid w:val="00677B15"/>
    <w:rsid w:val="006C5995"/>
    <w:rsid w:val="0077443A"/>
    <w:rsid w:val="007E5EAE"/>
    <w:rsid w:val="0083010F"/>
    <w:rsid w:val="0083085A"/>
    <w:rsid w:val="008A1BD7"/>
    <w:rsid w:val="0091246A"/>
    <w:rsid w:val="00937AD3"/>
    <w:rsid w:val="009416B4"/>
    <w:rsid w:val="00944DAE"/>
    <w:rsid w:val="00A11AC4"/>
    <w:rsid w:val="00A6167E"/>
    <w:rsid w:val="00A62C10"/>
    <w:rsid w:val="00B31E55"/>
    <w:rsid w:val="00B41073"/>
    <w:rsid w:val="00B90525"/>
    <w:rsid w:val="00BE0D37"/>
    <w:rsid w:val="00BF09BC"/>
    <w:rsid w:val="00C01E3E"/>
    <w:rsid w:val="00C15122"/>
    <w:rsid w:val="00C42012"/>
    <w:rsid w:val="00C569A3"/>
    <w:rsid w:val="00C868ED"/>
    <w:rsid w:val="00D27823"/>
    <w:rsid w:val="00D44E36"/>
    <w:rsid w:val="00D81335"/>
    <w:rsid w:val="00DB7A69"/>
    <w:rsid w:val="00DC4CC2"/>
    <w:rsid w:val="00DD65EE"/>
    <w:rsid w:val="00DE3FB6"/>
    <w:rsid w:val="00DE6EF9"/>
    <w:rsid w:val="00DF4414"/>
    <w:rsid w:val="00E20176"/>
    <w:rsid w:val="00E72B96"/>
    <w:rsid w:val="00EA61E3"/>
    <w:rsid w:val="00EC0BD9"/>
    <w:rsid w:val="00EF5A2F"/>
    <w:rsid w:val="00F0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DA54"/>
  <w15:chartTrackingRefBased/>
  <w15:docId w15:val="{411A8B05-5C42-4350-925C-52CB3EE3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4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4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E36"/>
  </w:style>
  <w:style w:type="paragraph" w:styleId="Footer">
    <w:name w:val="footer"/>
    <w:basedOn w:val="Normal"/>
    <w:link w:val="FooterChar"/>
    <w:uiPriority w:val="99"/>
    <w:unhideWhenUsed/>
    <w:rsid w:val="00D44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9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2021-10-26T16:58:00Z</dcterms:created>
  <dcterms:modified xsi:type="dcterms:W3CDTF">2021-10-26T23:24:00Z</dcterms:modified>
</cp:coreProperties>
</file>